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AA" w:rsidRPr="00C52FD4" w:rsidRDefault="00AB50AA" w:rsidP="00AB50AA">
      <w:pPr>
        <w:pStyle w:val="5"/>
        <w:rPr>
          <w:spacing w:val="20"/>
          <w:sz w:val="24"/>
          <w:szCs w:val="24"/>
        </w:rPr>
      </w:pPr>
      <w:r w:rsidRPr="00C52FD4">
        <w:rPr>
          <w:spacing w:val="20"/>
          <w:sz w:val="24"/>
          <w:szCs w:val="24"/>
        </w:rPr>
        <w:t xml:space="preserve">РОССИЙСКАЯ ФЕДЕРАЦИЯ </w:t>
      </w:r>
    </w:p>
    <w:p w:rsidR="00AB50AA" w:rsidRPr="00C52FD4" w:rsidRDefault="00AB50AA" w:rsidP="00AB50AA">
      <w:pPr>
        <w:pStyle w:val="5"/>
        <w:rPr>
          <w:bCs w:val="0"/>
          <w:sz w:val="24"/>
          <w:szCs w:val="24"/>
        </w:rPr>
      </w:pPr>
      <w:r w:rsidRPr="00C52FD4">
        <w:rPr>
          <w:spacing w:val="20"/>
          <w:sz w:val="24"/>
          <w:szCs w:val="24"/>
        </w:rPr>
        <w:t xml:space="preserve"> </w:t>
      </w:r>
      <w:r w:rsidRPr="00C52FD4">
        <w:rPr>
          <w:bCs w:val="0"/>
          <w:spacing w:val="20"/>
          <w:sz w:val="24"/>
          <w:szCs w:val="24"/>
        </w:rPr>
        <w:t xml:space="preserve">СОВЕТ </w:t>
      </w:r>
      <w:r w:rsidRPr="00C52FD4">
        <w:rPr>
          <w:bCs w:val="0"/>
          <w:sz w:val="24"/>
          <w:szCs w:val="24"/>
        </w:rPr>
        <w:t xml:space="preserve">ДЕПУТАТОВ СРЕДНЕСИБИРСКОГО СЕЛЬСОВЕТА ТАЛЬМЕНСКОГО РАЙОНА АЛТАЙСКОГО КРАЯ  </w:t>
      </w:r>
    </w:p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1"/>
        <w:gridCol w:w="4679"/>
      </w:tblGrid>
      <w:tr w:rsidR="00AB50AA" w:rsidRPr="00C52FD4" w:rsidTr="00AB50AA">
        <w:trPr>
          <w:trHeight w:val="605"/>
        </w:trPr>
        <w:tc>
          <w:tcPr>
            <w:tcW w:w="4890" w:type="dxa"/>
            <w:hideMark/>
          </w:tcPr>
          <w:p w:rsidR="00AB50AA" w:rsidRPr="00227D60" w:rsidRDefault="00227D60" w:rsidP="00227D60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4"/>
                <w:szCs w:val="24"/>
              </w:rPr>
            </w:pPr>
            <w:r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</w:t>
            </w:r>
            <w:r w:rsidR="00AB50AA"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.1</w:t>
            </w:r>
            <w:r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AB50AA"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.2023  </w:t>
            </w:r>
          </w:p>
        </w:tc>
        <w:tc>
          <w:tcPr>
            <w:tcW w:w="4678" w:type="dxa"/>
            <w:hideMark/>
          </w:tcPr>
          <w:p w:rsidR="00AB50AA" w:rsidRPr="00C52FD4" w:rsidRDefault="00AB50AA" w:rsidP="00227D60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4"/>
                <w:szCs w:val="24"/>
              </w:rPr>
            </w:pPr>
            <w:r w:rsidRPr="00C52FD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№ </w:t>
            </w:r>
            <w:r w:rsid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42</w:t>
            </w:r>
            <w:r w:rsidRPr="00C52FD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>п. Среднесибирский</w:t>
      </w:r>
    </w:p>
    <w:p w:rsidR="00AB50AA" w:rsidRPr="00C52FD4" w:rsidRDefault="004C5011" w:rsidP="004C501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4C5011">
        <w:rPr>
          <w:rFonts w:ascii="Times New Roman" w:eastAsia="Times New Roman" w:hAnsi="Times New Roman"/>
          <w:sz w:val="24"/>
          <w:szCs w:val="24"/>
        </w:rPr>
        <w:t>О передаче Контрольно-счетной палате Тальменского района полномочий контрольно-счетного органа муниципального образования Среднесибирский сельсовет  Тальменского района Алтайского края по осуществлению внешнего муниципального финансового контроля на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4C5011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B50AA" w:rsidRPr="00C52FD4" w:rsidRDefault="00AB50AA" w:rsidP="00227D6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50AA" w:rsidRPr="00C52FD4" w:rsidRDefault="00AB50AA" w:rsidP="00AB50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>РЕШИЛ:</w:t>
      </w:r>
    </w:p>
    <w:p w:rsidR="00AB50AA" w:rsidRPr="00C52FD4" w:rsidRDefault="00AB50AA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  <w:lang w:eastAsia="ar-SA"/>
        </w:rPr>
        <w:t xml:space="preserve">Передать </w:t>
      </w:r>
      <w:r w:rsidRPr="00C52FD4">
        <w:rPr>
          <w:sz w:val="24"/>
          <w:szCs w:val="24"/>
        </w:rPr>
        <w:t>Контрольно-счетной палате Тальменского района Алтайского края</w:t>
      </w:r>
      <w:r w:rsidRPr="00C52FD4">
        <w:rPr>
          <w:sz w:val="24"/>
          <w:szCs w:val="24"/>
          <w:lang w:eastAsia="ar-SA"/>
        </w:rPr>
        <w:t xml:space="preserve"> полномочия контрольно-счетного органа муниципального образования Среднесибирский сельсовет Тальменского района Алтайского края по осуществлению внешнего муниципального финансового контроля на 2024 год.</w:t>
      </w:r>
    </w:p>
    <w:p w:rsidR="00AB50AA" w:rsidRPr="00C52FD4" w:rsidRDefault="00AB50AA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</w:rPr>
        <w:t>Утвердить Соглашени</w:t>
      </w:r>
      <w:r w:rsidR="00B321EB" w:rsidRPr="00C52FD4">
        <w:rPr>
          <w:sz w:val="24"/>
          <w:szCs w:val="24"/>
        </w:rPr>
        <w:t>е</w:t>
      </w:r>
      <w:r w:rsidRPr="00C52FD4">
        <w:rPr>
          <w:sz w:val="24"/>
          <w:szCs w:val="24"/>
        </w:rPr>
        <w:t xml:space="preserve"> о передаче Контрольно-счетной палате Тальменского района Алтайского края полномочий контрольно-счетного органа муниципального образования Среднесибирский сельсовет Тальменского района Алтайского края по осуществлению внешнего муниципального финансового контроля на 2024 год (приложение 1).</w:t>
      </w:r>
    </w:p>
    <w:p w:rsidR="00AB50AA" w:rsidRPr="00C52FD4" w:rsidRDefault="00B321EB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</w:rPr>
        <w:t>Заключить Соглашение на период</w:t>
      </w:r>
      <w:r w:rsidR="00AB50AA" w:rsidRPr="00C52FD4">
        <w:rPr>
          <w:sz w:val="24"/>
          <w:szCs w:val="24"/>
        </w:rPr>
        <w:t xml:space="preserve"> с 01.01.2024</w:t>
      </w:r>
      <w:r w:rsidRPr="00C52FD4">
        <w:rPr>
          <w:sz w:val="24"/>
          <w:szCs w:val="24"/>
        </w:rPr>
        <w:t xml:space="preserve"> до 31.12.2024</w:t>
      </w:r>
      <w:r w:rsidR="00AB50AA" w:rsidRPr="00C52FD4">
        <w:rPr>
          <w:sz w:val="24"/>
          <w:szCs w:val="24"/>
        </w:rPr>
        <w:t>.</w:t>
      </w:r>
    </w:p>
    <w:p w:rsidR="00AB50AA" w:rsidRPr="00C52FD4" w:rsidRDefault="00AB50AA" w:rsidP="00AB50A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(</w:t>
      </w:r>
      <w:r w:rsidR="00B321EB" w:rsidRPr="00C52FD4">
        <w:rPr>
          <w:rFonts w:ascii="Times New Roman" w:hAnsi="Times New Roman"/>
          <w:sz w:val="24"/>
          <w:szCs w:val="24"/>
        </w:rPr>
        <w:t>В.В. Денежкина</w:t>
      </w:r>
      <w:r w:rsidRPr="00C52FD4">
        <w:rPr>
          <w:rFonts w:ascii="Times New Roman" w:hAnsi="Times New Roman"/>
          <w:sz w:val="24"/>
          <w:szCs w:val="24"/>
        </w:rPr>
        <w:t>).</w:t>
      </w:r>
    </w:p>
    <w:p w:rsidR="00AB50AA" w:rsidRPr="00C52FD4" w:rsidRDefault="00AB50AA" w:rsidP="00AB50A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порядке.</w:t>
      </w:r>
    </w:p>
    <w:p w:rsidR="00AB50AA" w:rsidRPr="00C52FD4" w:rsidRDefault="00AB50AA" w:rsidP="00AB50A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B50AA" w:rsidRPr="00C52FD4" w:rsidRDefault="00AB50AA" w:rsidP="00AB50A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104D5" w:rsidRPr="00C52FD4" w:rsidRDefault="00AB50AA" w:rsidP="00AB50AA">
      <w:pPr>
        <w:rPr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       С.Г. Карпов    </w:t>
      </w:r>
    </w:p>
    <w:sectPr w:rsidR="008104D5" w:rsidRPr="00C52FD4" w:rsidSect="006E4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5F" w:rsidRDefault="00CB265F" w:rsidP="00F727DD">
      <w:pPr>
        <w:spacing w:after="0" w:line="240" w:lineRule="auto"/>
      </w:pPr>
      <w:r>
        <w:separator/>
      </w:r>
    </w:p>
  </w:endnote>
  <w:endnote w:type="continuationSeparator" w:id="1">
    <w:p w:rsidR="00CB265F" w:rsidRDefault="00CB265F" w:rsidP="00F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5F" w:rsidRDefault="00CB265F" w:rsidP="00F727DD">
      <w:pPr>
        <w:spacing w:after="0" w:line="240" w:lineRule="auto"/>
      </w:pPr>
      <w:r>
        <w:separator/>
      </w:r>
    </w:p>
  </w:footnote>
  <w:footnote w:type="continuationSeparator" w:id="1">
    <w:p w:rsidR="00CB265F" w:rsidRDefault="00CB265F" w:rsidP="00F7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DD" w:rsidRPr="00F727DD" w:rsidRDefault="00F727DD">
    <w:pPr>
      <w:pStyle w:val="a5"/>
      <w:rPr>
        <w:sz w:val="28"/>
        <w:szCs w:val="28"/>
      </w:rPr>
    </w:pPr>
    <w:r w:rsidRPr="00F727D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6BE0"/>
    <w:multiLevelType w:val="hybridMultilevel"/>
    <w:tmpl w:val="DC880F72"/>
    <w:lvl w:ilvl="0" w:tplc="23DC10CC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0AA"/>
    <w:rsid w:val="00227D60"/>
    <w:rsid w:val="00492073"/>
    <w:rsid w:val="004C5011"/>
    <w:rsid w:val="004D0A84"/>
    <w:rsid w:val="006E4A66"/>
    <w:rsid w:val="008104D5"/>
    <w:rsid w:val="008A39D2"/>
    <w:rsid w:val="00AB50AA"/>
    <w:rsid w:val="00B321EB"/>
    <w:rsid w:val="00BF62B1"/>
    <w:rsid w:val="00C52FD4"/>
    <w:rsid w:val="00CB265F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">
    <w:name w:val="заголовок 5"/>
    <w:basedOn w:val="a"/>
    <w:next w:val="a"/>
    <w:rsid w:val="00AB50AA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ConsPlusNormal">
    <w:name w:val="ConsPlusNormal"/>
    <w:rsid w:val="00AB5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B50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7DD"/>
  </w:style>
  <w:style w:type="paragraph" w:styleId="a7">
    <w:name w:val="footer"/>
    <w:basedOn w:val="a"/>
    <w:link w:val="a8"/>
    <w:uiPriority w:val="99"/>
    <w:semiHidden/>
    <w:unhideWhenUsed/>
    <w:rsid w:val="00F7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SRED</cp:lastModifiedBy>
  <cp:revision>6</cp:revision>
  <dcterms:created xsi:type="dcterms:W3CDTF">2023-10-05T07:39:00Z</dcterms:created>
  <dcterms:modified xsi:type="dcterms:W3CDTF">2023-10-27T10:52:00Z</dcterms:modified>
</cp:coreProperties>
</file>